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E5" w:rsidRPr="00DD4862" w:rsidRDefault="00DD4862" w:rsidP="00DD4862">
      <w:pPr>
        <w:jc w:val="center"/>
        <w:rPr>
          <w:b/>
          <w:bCs/>
        </w:rPr>
      </w:pPr>
      <w:r w:rsidRPr="00DD4862">
        <w:rPr>
          <w:b/>
          <w:bCs/>
        </w:rPr>
        <w:t>9</w:t>
      </w:r>
      <w:r w:rsidRPr="00DD4862">
        <w:rPr>
          <w:b/>
          <w:bCs/>
          <w:vertAlign w:val="superscript"/>
        </w:rPr>
        <w:t>th</w:t>
      </w:r>
      <w:r w:rsidRPr="00DD4862">
        <w:rPr>
          <w:b/>
          <w:bCs/>
        </w:rPr>
        <w:t xml:space="preserve"> </w:t>
      </w:r>
      <w:r w:rsidRPr="00DD4862">
        <w:rPr>
          <w:b/>
          <w:bCs/>
        </w:rPr>
        <w:t xml:space="preserve">Foundation Day Celebrations at </w:t>
      </w:r>
      <w:r>
        <w:rPr>
          <w:b/>
          <w:bCs/>
        </w:rPr>
        <w:t xml:space="preserve">Sri Konda Laxman Telangana State </w:t>
      </w:r>
      <w:r w:rsidRPr="00DD4862">
        <w:rPr>
          <w:b/>
          <w:bCs/>
        </w:rPr>
        <w:t xml:space="preserve">Horticultural University, </w:t>
      </w:r>
      <w:proofErr w:type="spellStart"/>
      <w:r w:rsidRPr="00DD4862">
        <w:rPr>
          <w:b/>
          <w:bCs/>
        </w:rPr>
        <w:t>Mulugu</w:t>
      </w:r>
      <w:proofErr w:type="spellEnd"/>
    </w:p>
    <w:p w:rsidR="004C5AE5" w:rsidRDefault="004C5AE5"/>
    <w:p w:rsidR="004C5AE5" w:rsidRDefault="00DD4862" w:rsidP="00DD4862">
      <w:pPr>
        <w:spacing w:line="360" w:lineRule="auto"/>
        <w:ind w:firstLine="720"/>
        <w:jc w:val="both"/>
      </w:pPr>
      <w:r>
        <w:t xml:space="preserve">Sri Konda Laxman Telangana State Horticultural University has </w:t>
      </w:r>
      <w:proofErr w:type="gramStart"/>
      <w:r>
        <w:t>celebrated  9</w:t>
      </w:r>
      <w:r w:rsidRPr="00DD4862">
        <w:rPr>
          <w:vertAlign w:val="superscript"/>
        </w:rPr>
        <w:t>th</w:t>
      </w:r>
      <w:proofErr w:type="gramEnd"/>
      <w:r>
        <w:t xml:space="preserve"> </w:t>
      </w:r>
      <w:r>
        <w:t xml:space="preserve">Foundation day on 23rd December 2023 at </w:t>
      </w:r>
      <w:proofErr w:type="spellStart"/>
      <w:r>
        <w:t>Mulugu</w:t>
      </w:r>
      <w:proofErr w:type="spellEnd"/>
      <w:r>
        <w:t xml:space="preserve"> campus. </w:t>
      </w:r>
      <w:proofErr w:type="gramStart"/>
      <w:r>
        <w:t xml:space="preserve">The </w:t>
      </w:r>
      <w:proofErr w:type="spellStart"/>
      <w:r>
        <w:t>Programme</w:t>
      </w:r>
      <w:proofErr w:type="spellEnd"/>
      <w:r>
        <w:t xml:space="preserve"> begun with the presidential address of </w:t>
      </w:r>
      <w:bookmarkStart w:id="0" w:name="_GoBack"/>
      <w:bookmarkEnd w:id="0"/>
      <w:r>
        <w:t xml:space="preserve">Dr. </w:t>
      </w:r>
      <w:r>
        <w:t xml:space="preserve">B. </w:t>
      </w:r>
      <w:proofErr w:type="spellStart"/>
      <w:r>
        <w:t>Neeraja</w:t>
      </w:r>
      <w:proofErr w:type="spellEnd"/>
      <w:r>
        <w:t xml:space="preserve"> </w:t>
      </w:r>
      <w:proofErr w:type="spellStart"/>
      <w:r>
        <w:t>Prabhakar</w:t>
      </w:r>
      <w:proofErr w:type="spellEnd"/>
      <w:r>
        <w:t xml:space="preserve">, Vice Chancellor who </w:t>
      </w:r>
      <w:r>
        <w:t xml:space="preserve">has </w:t>
      </w:r>
      <w:r>
        <w:t>briefed about the activities and achievements of University.</w:t>
      </w:r>
      <w:proofErr w:type="gramEnd"/>
      <w:r>
        <w:t xml:space="preserve"> Dr. H. P. Singh, </w:t>
      </w:r>
      <w:r>
        <w:t>Former DDG (Hort.) ICAR, Ministry of Agriculture and Farmers Welfare, Government of India, New Delhi and Founder and Chairman</w:t>
      </w:r>
      <w:r>
        <w:t xml:space="preserve"> of Confederation of Horticulture Associations of India (CHAI) has graced the </w:t>
      </w:r>
      <w:proofErr w:type="spellStart"/>
      <w:r>
        <w:t>programme</w:t>
      </w:r>
      <w:proofErr w:type="spellEnd"/>
      <w:r>
        <w:t xml:space="preserve"> as Chief Guest and has delivered the Foundation Day Lecture focusing on Climate smart Horticulture, Automation, Mechanization  and digitalization for Sustainable Hortic</w:t>
      </w:r>
      <w:r>
        <w:t xml:space="preserve">ulture. Dr. </w:t>
      </w:r>
      <w:r>
        <w:t xml:space="preserve">R.K. </w:t>
      </w:r>
      <w:proofErr w:type="spellStart"/>
      <w:r>
        <w:t>Mathur</w:t>
      </w:r>
      <w:proofErr w:type="spellEnd"/>
      <w:r>
        <w:t xml:space="preserve">, Director, Indian Institute of Oil Seeds Research, </w:t>
      </w:r>
      <w:proofErr w:type="spellStart"/>
      <w:r>
        <w:t>Rajendranagar</w:t>
      </w:r>
      <w:proofErr w:type="spellEnd"/>
      <w:r>
        <w:t xml:space="preserve"> and Former Director who graced the </w:t>
      </w:r>
      <w:proofErr w:type="spellStart"/>
      <w:r>
        <w:t>programme</w:t>
      </w:r>
      <w:proofErr w:type="spellEnd"/>
      <w:r>
        <w:t xml:space="preserve"> as the Guest of </w:t>
      </w:r>
      <w:proofErr w:type="spellStart"/>
      <w:r>
        <w:t>Honour</w:t>
      </w:r>
      <w:proofErr w:type="spellEnd"/>
      <w:r>
        <w:t xml:space="preserve">, delivered a keynote lecture on Oil </w:t>
      </w:r>
      <w:r>
        <w:t xml:space="preserve">palm cultivation, its opportunities, strengths, future challenges </w:t>
      </w:r>
      <w:r>
        <w:t xml:space="preserve">to benefit the Oil </w:t>
      </w:r>
      <w:r>
        <w:t xml:space="preserve">palm growers. </w:t>
      </w:r>
    </w:p>
    <w:p w:rsidR="00DD4862" w:rsidRDefault="00DD4862"/>
    <w:p w:rsidR="004C5AE5" w:rsidRDefault="00DD4862" w:rsidP="00DD4862">
      <w:pPr>
        <w:spacing w:line="360" w:lineRule="auto"/>
        <w:ind w:firstLine="720"/>
        <w:jc w:val="both"/>
      </w:pPr>
      <w:r>
        <w:t xml:space="preserve">As a part of celebrations, University has released e book of </w:t>
      </w:r>
      <w:r>
        <w:t>‘</w:t>
      </w:r>
      <w:proofErr w:type="spellStart"/>
      <w:r>
        <w:t>Udyana</w:t>
      </w:r>
      <w:proofErr w:type="spellEnd"/>
      <w:r>
        <w:t xml:space="preserve"> </w:t>
      </w:r>
      <w:proofErr w:type="spellStart"/>
      <w:r>
        <w:t>Panchangam</w:t>
      </w:r>
      <w:proofErr w:type="spellEnd"/>
      <w:r>
        <w:t>’ renamed as “</w:t>
      </w:r>
      <w:proofErr w:type="spellStart"/>
      <w:r>
        <w:t>Udyana</w:t>
      </w:r>
      <w:proofErr w:type="spellEnd"/>
      <w:r>
        <w:t xml:space="preserve"> </w:t>
      </w:r>
      <w:proofErr w:type="spellStart"/>
      <w:r>
        <w:t>Darshini</w:t>
      </w:r>
      <w:proofErr w:type="spellEnd"/>
      <w:proofErr w:type="gramStart"/>
      <w:r>
        <w:t>“ in</w:t>
      </w:r>
      <w:proofErr w:type="gramEnd"/>
      <w:r>
        <w:t xml:space="preserve"> Telugu which is a handbook of package of practices of horticultural crops of Telangana and launched e- SHORT</w:t>
      </w:r>
      <w:r>
        <w:t xml:space="preserve"> (e- solutions for horticulture),  a mobile app and this project was sanctioned under (RKVY) in the year 2012-13, which facilitates bidirectional information transfer between the user and the generator in major crops (</w:t>
      </w:r>
      <w:proofErr w:type="spellStart"/>
      <w:r>
        <w:t>Mango,Banana</w:t>
      </w:r>
      <w:proofErr w:type="spellEnd"/>
      <w:r>
        <w:t xml:space="preserve">, Chill and Tomato).  </w:t>
      </w:r>
      <w:proofErr w:type="gramStart"/>
      <w:r>
        <w:t>Also</w:t>
      </w:r>
      <w:r>
        <w:t xml:space="preserve"> released University video, a short video covering different themes like Academics, Research and Extension activities.</w:t>
      </w:r>
      <w:proofErr w:type="gramEnd"/>
    </w:p>
    <w:p w:rsidR="00DD4862" w:rsidRDefault="00DD4862"/>
    <w:p w:rsidR="004C5AE5" w:rsidRDefault="00DD4862" w:rsidP="00DD4862">
      <w:pPr>
        <w:spacing w:line="360" w:lineRule="auto"/>
        <w:ind w:firstLine="720"/>
        <w:jc w:val="both"/>
      </w:pPr>
      <w:r>
        <w:t xml:space="preserve">On the occasion of Foundation day and National Farmers Day, University has felicitated progressive farmer (Sri. </w:t>
      </w:r>
      <w:proofErr w:type="spellStart"/>
      <w:r>
        <w:t>Seethalam</w:t>
      </w:r>
      <w:proofErr w:type="spellEnd"/>
      <w:r>
        <w:t xml:space="preserve"> </w:t>
      </w:r>
      <w:proofErr w:type="spellStart"/>
      <w:r>
        <w:t>Ramu</w:t>
      </w:r>
      <w:proofErr w:type="spellEnd"/>
      <w:r>
        <w:t xml:space="preserve"> </w:t>
      </w:r>
      <w:proofErr w:type="spellStart"/>
      <w:r>
        <w:t>garu</w:t>
      </w:r>
      <w:proofErr w:type="spellEnd"/>
      <w:r>
        <w:t xml:space="preserve"> from </w:t>
      </w:r>
      <w:proofErr w:type="spellStart"/>
      <w:r>
        <w:t>K</w:t>
      </w:r>
      <w:r>
        <w:t>othagudem</w:t>
      </w:r>
      <w:proofErr w:type="spellEnd"/>
      <w:r>
        <w:t>) for his excellence contributions in the field</w:t>
      </w:r>
      <w:r>
        <w:t xml:space="preserve"> of Horticulture to the farming society.</w:t>
      </w:r>
    </w:p>
    <w:p w:rsidR="00DD4862" w:rsidRDefault="00DD4862" w:rsidP="00DD4862">
      <w:pPr>
        <w:ind w:firstLine="720"/>
      </w:pPr>
    </w:p>
    <w:p w:rsidR="004C5AE5" w:rsidRDefault="00DD4862" w:rsidP="00DD4862">
      <w:pPr>
        <w:spacing w:line="360" w:lineRule="auto"/>
        <w:ind w:firstLine="720"/>
        <w:jc w:val="both"/>
      </w:pPr>
      <w:r>
        <w:t xml:space="preserve">University officers, Faculty, </w:t>
      </w:r>
      <w:r>
        <w:t xml:space="preserve">Zonal heads, Station Heads, Associate Deans, staff and students have attended the </w:t>
      </w:r>
      <w:proofErr w:type="spellStart"/>
      <w:r>
        <w:t>programme</w:t>
      </w:r>
      <w:proofErr w:type="spellEnd"/>
      <w:r>
        <w:t xml:space="preserve"> and made it as a grand success.</w:t>
      </w:r>
    </w:p>
    <w:sectPr w:rsidR="004C5AE5" w:rsidSect="004C5A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B7B3509"/>
    <w:rsid w:val="004C5AE5"/>
    <w:rsid w:val="00DD4862"/>
    <w:rsid w:val="0B7B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AE5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Nitheesha goud</dc:creator>
  <cp:lastModifiedBy>HP</cp:lastModifiedBy>
  <cp:revision>2</cp:revision>
  <dcterms:created xsi:type="dcterms:W3CDTF">2024-01-24T06:36:00Z</dcterms:created>
  <dcterms:modified xsi:type="dcterms:W3CDTF">2024-01-24T13:26:00Z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3056C07EA791421FA7761A3F07B5465F_11</vt:lpwstr>
  </property>
</Properties>
</file>